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618746B5" w:rsidR="00E603F1" w:rsidRDefault="00713AEE"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38D8A8FA"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754284">
        <w:rPr>
          <w:rFonts w:eastAsia="Times New Roman"/>
          <w:b/>
          <w:color w:val="000000"/>
        </w:rPr>
        <w:t>Ju</w:t>
      </w:r>
      <w:r w:rsidR="00B93BDC">
        <w:rPr>
          <w:rFonts w:eastAsia="Times New Roman"/>
          <w:b/>
          <w:color w:val="000000"/>
        </w:rPr>
        <w:t>ly 3</w:t>
      </w:r>
      <w:r w:rsidR="00CB6CA3">
        <w:rPr>
          <w:rFonts w:eastAsia="Times New Roman"/>
          <w:b/>
          <w:color w:val="000000"/>
        </w:rPr>
        <w:t>0</w:t>
      </w:r>
      <w:r w:rsidR="00D93318">
        <w:rPr>
          <w:rFonts w:eastAsia="Times New Roman"/>
          <w:b/>
          <w:color w:val="000000"/>
        </w:rPr>
        <w:t>, 2020</w:t>
      </w:r>
    </w:p>
    <w:p w14:paraId="42AD2100" w14:textId="77777777" w:rsidR="00065E71" w:rsidRDefault="00065E71" w:rsidP="00C83D6E">
      <w:pPr>
        <w:shd w:val="clear" w:color="auto" w:fill="FFFFFF"/>
        <w:rPr>
          <w:rFonts w:eastAsia="Times New Roman"/>
          <w:b/>
          <w:color w:val="000000"/>
        </w:rPr>
      </w:pPr>
    </w:p>
    <w:p w14:paraId="06D7E53B" w14:textId="6ECA5BA4" w:rsidR="00E603F1" w:rsidRPr="000C08B7" w:rsidRDefault="00713AEE"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77777777" w:rsidR="00E603F1" w:rsidRDefault="00E603F1"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1206A3D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  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629AA119"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1A4EC0">
        <w:rPr>
          <w:rFonts w:eastAsia="Times New Roman"/>
          <w:color w:val="000000"/>
        </w:rPr>
        <w:t xml:space="preserve">June </w:t>
      </w:r>
      <w:r w:rsidR="00B93BDC">
        <w:rPr>
          <w:rFonts w:eastAsia="Times New Roman"/>
          <w:color w:val="000000"/>
        </w:rPr>
        <w:t>25</w:t>
      </w:r>
      <w:r w:rsidR="00813904">
        <w:rPr>
          <w:rFonts w:eastAsia="Times New Roman"/>
          <w:color w:val="000000"/>
        </w:rPr>
        <w:t>, 20</w:t>
      </w:r>
      <w:r w:rsidR="00B70297">
        <w:rPr>
          <w:rFonts w:eastAsia="Times New Roman"/>
          <w:color w:val="000000"/>
        </w:rPr>
        <w:t>20</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7EE45E55" w:rsidR="00C03A57" w:rsidRPr="001E3E7B"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1D492DEC" w14:textId="2B96CFC6" w:rsidR="008629E2" w:rsidRDefault="001A556F" w:rsidP="001A4EC0">
      <w:pPr>
        <w:pStyle w:val="ListParagraph"/>
        <w:numPr>
          <w:ilvl w:val="1"/>
          <w:numId w:val="2"/>
        </w:numPr>
        <w:shd w:val="clear" w:color="auto" w:fill="FFFFFF"/>
        <w:rPr>
          <w:rFonts w:eastAsia="Times New Roman"/>
          <w:color w:val="000000"/>
        </w:rPr>
      </w:pPr>
      <w:r>
        <w:rPr>
          <w:rFonts w:eastAsia="Times New Roman"/>
          <w:color w:val="000000"/>
        </w:rPr>
        <w:t>Update/report on Cypress Preserves and Summer Lake North developments by District Manager/District Engineer/District Legal Counsel</w:t>
      </w:r>
    </w:p>
    <w:p w14:paraId="604D6337" w14:textId="77777777" w:rsidR="00D42880" w:rsidRDefault="00D42880" w:rsidP="00D42880">
      <w:pPr>
        <w:pStyle w:val="ListParagraph"/>
        <w:numPr>
          <w:ilvl w:val="1"/>
          <w:numId w:val="2"/>
        </w:numPr>
        <w:shd w:val="clear" w:color="auto" w:fill="FFFFFF"/>
        <w:rPr>
          <w:rFonts w:eastAsia="Times New Roman"/>
          <w:color w:val="000000"/>
        </w:rPr>
      </w:pPr>
      <w:r>
        <w:rPr>
          <w:rFonts w:eastAsia="Times New Roman"/>
          <w:color w:val="000000"/>
        </w:rPr>
        <w:t>Review application(s) for open Trustee seat and consideration of appointment to fill vacancy*</w:t>
      </w:r>
    </w:p>
    <w:p w14:paraId="13E41950" w14:textId="77777777" w:rsidR="00D42880" w:rsidRPr="003A73B1" w:rsidRDefault="00D42880" w:rsidP="00D42880">
      <w:pPr>
        <w:pStyle w:val="ListParagraph"/>
        <w:numPr>
          <w:ilvl w:val="1"/>
          <w:numId w:val="2"/>
        </w:numPr>
        <w:shd w:val="clear" w:color="auto" w:fill="FFFFFF"/>
        <w:rPr>
          <w:rFonts w:eastAsia="Times New Roman"/>
          <w:color w:val="000000"/>
        </w:rPr>
      </w:pPr>
      <w:r>
        <w:rPr>
          <w:rFonts w:eastAsia="Times New Roman"/>
          <w:color w:val="000000"/>
        </w:rPr>
        <w:t>Swear in newly appointed trustee</w:t>
      </w:r>
    </w:p>
    <w:p w14:paraId="56CD1F79" w14:textId="777838B6" w:rsidR="00E53E99" w:rsidRDefault="00D42880" w:rsidP="004B69FC">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transfer of $200,000 from the General Fund to the LAIF account</w:t>
      </w:r>
      <w:r w:rsidR="002B20CD">
        <w:rPr>
          <w:rFonts w:eastAsia="Times New Roman"/>
          <w:color w:val="000000"/>
        </w:rPr>
        <w:t xml:space="preserve"> </w:t>
      </w:r>
      <w:r>
        <w:rPr>
          <w:rFonts w:eastAsia="Times New Roman"/>
          <w:color w:val="000000"/>
        </w:rPr>
        <w:t xml:space="preserve">(to earn </w:t>
      </w:r>
      <w:r w:rsidR="00794754">
        <w:rPr>
          <w:rFonts w:eastAsia="Times New Roman"/>
          <w:color w:val="000000"/>
        </w:rPr>
        <w:t>interest) *</w:t>
      </w:r>
    </w:p>
    <w:p w14:paraId="5018D1F0" w14:textId="29F6424C" w:rsidR="00893488" w:rsidRDefault="00893488" w:rsidP="004B69FC">
      <w:pPr>
        <w:pStyle w:val="ListParagraph"/>
        <w:numPr>
          <w:ilvl w:val="1"/>
          <w:numId w:val="2"/>
        </w:numPr>
        <w:shd w:val="clear" w:color="auto" w:fill="FFFFFF"/>
        <w:rPr>
          <w:rFonts w:eastAsia="Times New Roman"/>
          <w:color w:val="000000"/>
        </w:rPr>
      </w:pPr>
      <w:r>
        <w:rPr>
          <w:rFonts w:eastAsia="Times New Roman"/>
          <w:color w:val="000000"/>
        </w:rPr>
        <w:t>Conduct Biennial Rev</w:t>
      </w:r>
      <w:r w:rsidR="00794754">
        <w:rPr>
          <w:rFonts w:eastAsia="Times New Roman"/>
          <w:color w:val="000000"/>
        </w:rPr>
        <w:t>i</w:t>
      </w:r>
      <w:r>
        <w:rPr>
          <w:rFonts w:eastAsia="Times New Roman"/>
          <w:color w:val="000000"/>
        </w:rPr>
        <w:t>ew of the District’s Conflict of Interest Code as Required by the Political Reform Act*</w:t>
      </w:r>
    </w:p>
    <w:p w14:paraId="675A2F48" w14:textId="4B55F077" w:rsidR="00F43E7D" w:rsidRPr="00F43E7D" w:rsidRDefault="00F43E7D" w:rsidP="00F43E7D">
      <w:pPr>
        <w:pStyle w:val="ListParagraph"/>
        <w:numPr>
          <w:ilvl w:val="1"/>
          <w:numId w:val="2"/>
        </w:numPr>
        <w:shd w:val="clear" w:color="auto" w:fill="FFFFFF"/>
        <w:rPr>
          <w:rFonts w:eastAsia="Times New Roman"/>
          <w:color w:val="000000"/>
        </w:rPr>
      </w:pPr>
      <w:r>
        <w:rPr>
          <w:rFonts w:eastAsia="Times New Roman"/>
          <w:color w:val="000000"/>
        </w:rPr>
        <w:t>Discussion and consideration o</w:t>
      </w:r>
      <w:r w:rsidR="002B20CD">
        <w:rPr>
          <w:rFonts w:eastAsia="Times New Roman"/>
          <w:color w:val="000000"/>
        </w:rPr>
        <w:t>f</w:t>
      </w:r>
      <w:r>
        <w:rPr>
          <w:rFonts w:eastAsia="Times New Roman"/>
          <w:color w:val="000000"/>
        </w:rPr>
        <w:t xml:space="preserve"> requested reparations with respect to the aftermath of the Encore Capital peat fire*</w:t>
      </w:r>
    </w:p>
    <w:p w14:paraId="6DBAF89F" w14:textId="77777777" w:rsidR="005114A1" w:rsidRPr="00B44433" w:rsidRDefault="005114A1" w:rsidP="005114A1">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2A682909"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5D4A04">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2D44B98A" w14:textId="3DF13192" w:rsidR="0094187B" w:rsidRDefault="00441E42" w:rsidP="00B70297">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690770B9" w14:textId="3AF6DEB2" w:rsidR="002B20CD" w:rsidRDefault="002B20CD">
      <w:pPr>
        <w:spacing w:after="200" w:line="276" w:lineRule="auto"/>
        <w:rPr>
          <w:rFonts w:eastAsia="Times New Roman"/>
          <w:color w:val="000000"/>
        </w:rPr>
      </w:pPr>
      <w:r>
        <w:rPr>
          <w:rFonts w:eastAsia="Times New Roman"/>
          <w:color w:val="000000"/>
        </w:rPr>
        <w:br w:type="page"/>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B191C"/>
    <w:rsid w:val="000B2C80"/>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4148"/>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2028"/>
    <w:rsid w:val="001A4EC0"/>
    <w:rsid w:val="001A556F"/>
    <w:rsid w:val="001A66A9"/>
    <w:rsid w:val="001A77F7"/>
    <w:rsid w:val="001B4778"/>
    <w:rsid w:val="001B59D4"/>
    <w:rsid w:val="001B6D81"/>
    <w:rsid w:val="001B6F03"/>
    <w:rsid w:val="001C0C9F"/>
    <w:rsid w:val="001D4D78"/>
    <w:rsid w:val="001E0ADF"/>
    <w:rsid w:val="001E34DD"/>
    <w:rsid w:val="001E3E7B"/>
    <w:rsid w:val="001E6197"/>
    <w:rsid w:val="001E6BA7"/>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F6FF1"/>
    <w:rsid w:val="003048F4"/>
    <w:rsid w:val="00304E03"/>
    <w:rsid w:val="00311578"/>
    <w:rsid w:val="003126ED"/>
    <w:rsid w:val="00315A01"/>
    <w:rsid w:val="00316462"/>
    <w:rsid w:val="003179F5"/>
    <w:rsid w:val="00343761"/>
    <w:rsid w:val="00344F83"/>
    <w:rsid w:val="00345DB3"/>
    <w:rsid w:val="0034659A"/>
    <w:rsid w:val="00350095"/>
    <w:rsid w:val="0035051F"/>
    <w:rsid w:val="00354A41"/>
    <w:rsid w:val="003618F1"/>
    <w:rsid w:val="00380510"/>
    <w:rsid w:val="00382232"/>
    <w:rsid w:val="00384DC8"/>
    <w:rsid w:val="00385F95"/>
    <w:rsid w:val="00390B33"/>
    <w:rsid w:val="00392747"/>
    <w:rsid w:val="0039301A"/>
    <w:rsid w:val="00393290"/>
    <w:rsid w:val="003A177B"/>
    <w:rsid w:val="003A6B38"/>
    <w:rsid w:val="003A73B1"/>
    <w:rsid w:val="003B375B"/>
    <w:rsid w:val="003B6C88"/>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203A"/>
    <w:rsid w:val="00434309"/>
    <w:rsid w:val="00434C80"/>
    <w:rsid w:val="00435F9B"/>
    <w:rsid w:val="00436D01"/>
    <w:rsid w:val="00441E42"/>
    <w:rsid w:val="00442A39"/>
    <w:rsid w:val="00443CCD"/>
    <w:rsid w:val="00453703"/>
    <w:rsid w:val="00456C76"/>
    <w:rsid w:val="00461069"/>
    <w:rsid w:val="0046622D"/>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70588"/>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3AEE"/>
    <w:rsid w:val="00717743"/>
    <w:rsid w:val="0072115A"/>
    <w:rsid w:val="00725A6C"/>
    <w:rsid w:val="00726F58"/>
    <w:rsid w:val="00730F17"/>
    <w:rsid w:val="007438FF"/>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D2EDF"/>
    <w:rsid w:val="007E205F"/>
    <w:rsid w:val="007E3B9F"/>
    <w:rsid w:val="007E4CEC"/>
    <w:rsid w:val="007F133D"/>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3B3B"/>
    <w:rsid w:val="0088000D"/>
    <w:rsid w:val="008813C8"/>
    <w:rsid w:val="0088251A"/>
    <w:rsid w:val="0088377F"/>
    <w:rsid w:val="008841E4"/>
    <w:rsid w:val="00891E24"/>
    <w:rsid w:val="008926D0"/>
    <w:rsid w:val="00893488"/>
    <w:rsid w:val="008934A6"/>
    <w:rsid w:val="0089417C"/>
    <w:rsid w:val="008A1E9C"/>
    <w:rsid w:val="008A4B56"/>
    <w:rsid w:val="008B1F29"/>
    <w:rsid w:val="008C4176"/>
    <w:rsid w:val="008D7F87"/>
    <w:rsid w:val="008F3337"/>
    <w:rsid w:val="008F63F9"/>
    <w:rsid w:val="00902AE7"/>
    <w:rsid w:val="009066A6"/>
    <w:rsid w:val="00906838"/>
    <w:rsid w:val="00906D62"/>
    <w:rsid w:val="00916C6A"/>
    <w:rsid w:val="009230A4"/>
    <w:rsid w:val="0092495D"/>
    <w:rsid w:val="009308FE"/>
    <w:rsid w:val="00930A70"/>
    <w:rsid w:val="009338C2"/>
    <w:rsid w:val="00936F55"/>
    <w:rsid w:val="00937C30"/>
    <w:rsid w:val="00940F38"/>
    <w:rsid w:val="0094187B"/>
    <w:rsid w:val="00943AEF"/>
    <w:rsid w:val="00946AEA"/>
    <w:rsid w:val="00952F36"/>
    <w:rsid w:val="00960C84"/>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617A"/>
    <w:rsid w:val="00A40361"/>
    <w:rsid w:val="00A4179D"/>
    <w:rsid w:val="00A41883"/>
    <w:rsid w:val="00A45ED0"/>
    <w:rsid w:val="00A4700E"/>
    <w:rsid w:val="00A47935"/>
    <w:rsid w:val="00A51F90"/>
    <w:rsid w:val="00A52311"/>
    <w:rsid w:val="00A618E2"/>
    <w:rsid w:val="00A6692B"/>
    <w:rsid w:val="00A66BB6"/>
    <w:rsid w:val="00A67C45"/>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5B5D"/>
    <w:rsid w:val="00B46CB0"/>
    <w:rsid w:val="00B46DBE"/>
    <w:rsid w:val="00B50644"/>
    <w:rsid w:val="00B50918"/>
    <w:rsid w:val="00B549A0"/>
    <w:rsid w:val="00B57BE5"/>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2417C"/>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228D"/>
    <w:rsid w:val="00CF33DB"/>
    <w:rsid w:val="00CF5054"/>
    <w:rsid w:val="00CF50EA"/>
    <w:rsid w:val="00CF7652"/>
    <w:rsid w:val="00D00651"/>
    <w:rsid w:val="00D05034"/>
    <w:rsid w:val="00D15898"/>
    <w:rsid w:val="00D16090"/>
    <w:rsid w:val="00D16807"/>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4D64"/>
    <w:rsid w:val="00E8083A"/>
    <w:rsid w:val="00E818EE"/>
    <w:rsid w:val="00E836AC"/>
    <w:rsid w:val="00E845FB"/>
    <w:rsid w:val="00E84FBB"/>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2020-07-21T17:31:00Z</cp:lastPrinted>
  <dcterms:created xsi:type="dcterms:W3CDTF">2020-07-23T16:46:00Z</dcterms:created>
  <dcterms:modified xsi:type="dcterms:W3CDTF">2020-07-23T16:46:00Z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